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354CE" w14:textId="1180E1BE" w:rsidR="00671CA5" w:rsidRDefault="00360783" w:rsidP="003D3BB4">
      <w:pPr>
        <w:spacing w:before="240" w:line="300" w:lineRule="auto"/>
        <w:jc w:val="center"/>
        <w:rPr>
          <w:rFonts w:ascii="Arial" w:eastAsia="Times New Roman" w:hAnsi="Arial" w:cs="Arial"/>
          <w:b/>
          <w:lang w:eastAsia="pl-PL"/>
        </w:rPr>
      </w:pPr>
      <w:r w:rsidRPr="003D3BB4">
        <w:rPr>
          <w:rFonts w:ascii="Arial" w:eastAsia="Times New Roman" w:hAnsi="Arial" w:cs="Arial"/>
          <w:b/>
          <w:color w:val="000000"/>
          <w:spacing w:val="-1"/>
          <w:lang w:eastAsia="pl-PL"/>
        </w:rPr>
        <w:t xml:space="preserve">OŚWIADCZENIE </w:t>
      </w:r>
      <w:r w:rsidR="00A25CAE" w:rsidRPr="003D3BB4">
        <w:rPr>
          <w:rFonts w:ascii="Arial" w:eastAsia="Times New Roman" w:hAnsi="Arial" w:cs="Arial"/>
          <w:b/>
          <w:lang w:eastAsia="pl-PL"/>
        </w:rPr>
        <w:t>PRACODAWC</w:t>
      </w:r>
      <w:r w:rsidRPr="003D3BB4">
        <w:rPr>
          <w:rFonts w:ascii="Arial" w:eastAsia="Times New Roman" w:hAnsi="Arial" w:cs="Arial"/>
          <w:b/>
          <w:lang w:eastAsia="pl-PL"/>
        </w:rPr>
        <w:t>Y</w:t>
      </w:r>
    </w:p>
    <w:p w14:paraId="6DF4554D" w14:textId="77777777" w:rsidR="005B3C19" w:rsidRPr="00A74A88" w:rsidRDefault="005B3C19" w:rsidP="005B3C19">
      <w:pPr>
        <w:jc w:val="center"/>
        <w:rPr>
          <w:rFonts w:ascii="Arial" w:hAnsi="Arial" w:cs="Arial"/>
          <w:b/>
          <w:bCs/>
        </w:rPr>
      </w:pPr>
      <w:bookmarkStart w:id="0" w:name="_Hlk170977777"/>
      <w:r w:rsidRPr="00896C2A">
        <w:rPr>
          <w:rFonts w:ascii="Arial" w:hAnsi="Arial" w:cs="Arial"/>
        </w:rPr>
        <w:t>(wypełnia tylko beneficjent pomocy publicznej)</w:t>
      </w:r>
      <w:bookmarkEnd w:id="0"/>
    </w:p>
    <w:p w14:paraId="71F33848" w14:textId="585DCB82" w:rsidR="003D3BB4" w:rsidRPr="003D3BB4" w:rsidRDefault="003D3BB4" w:rsidP="003D3BB4">
      <w:pPr>
        <w:pStyle w:val="Akapitzlist"/>
        <w:numPr>
          <w:ilvl w:val="0"/>
          <w:numId w:val="23"/>
        </w:numPr>
        <w:spacing w:before="240" w:line="300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3D3BB4">
        <w:rPr>
          <w:rFonts w:ascii="Arial" w:eastAsia="Times New Roman" w:hAnsi="Arial" w:cs="Arial"/>
          <w:b/>
          <w:lang w:eastAsia="pl-PL"/>
        </w:rPr>
        <w:t>FORMA I STAWKA OPODATKOWANIA PODATKIEM DOCHODOWYM</w:t>
      </w:r>
      <w:r w:rsidR="00623C36">
        <w:rPr>
          <w:rFonts w:ascii="Arial" w:eastAsia="Times New Roman" w:hAnsi="Arial" w:cs="Arial"/>
          <w:b/>
          <w:lang w:eastAsia="pl-PL"/>
        </w:rPr>
        <w:t>*</w:t>
      </w:r>
      <w:r w:rsidRPr="003D3BB4">
        <w:rPr>
          <w:rFonts w:ascii="Arial" w:eastAsia="Times New Roman" w:hAnsi="Arial" w:cs="Arial"/>
          <w:b/>
          <w:lang w:eastAsia="pl-PL"/>
        </w:rPr>
        <w:t>:</w:t>
      </w:r>
    </w:p>
    <w:p w14:paraId="4CB1ACC5" w14:textId="77777777" w:rsidR="00D80303" w:rsidRPr="003D3BB4" w:rsidRDefault="00D80303" w:rsidP="003D3BB4">
      <w:pPr>
        <w:spacing w:line="300" w:lineRule="auto"/>
        <w:ind w:left="142"/>
        <w:rPr>
          <w:rFonts w:ascii="Arial" w:hAnsi="Arial" w:cs="Arial"/>
        </w:rPr>
      </w:pPr>
      <w:r w:rsidRPr="003D3BB4">
        <w:rPr>
          <w:rFonts w:ascii="Arial" w:hAnsi="Arial" w:cs="Arial"/>
          <w:noProof/>
          <w:lang w:eastAsia="pl-PL"/>
        </w:rPr>
        <w:drawing>
          <wp:inline distT="0" distB="0" distL="0" distR="0" wp14:anchorId="3C613C54" wp14:editId="79542F2A">
            <wp:extent cx="161925" cy="16192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3BB4">
        <w:rPr>
          <w:rFonts w:ascii="Arial" w:hAnsi="Arial" w:cs="Arial"/>
        </w:rPr>
        <w:t xml:space="preserve"> karta podatkowa </w:t>
      </w:r>
    </w:p>
    <w:p w14:paraId="573DE0CD" w14:textId="00D989BC" w:rsidR="00D80303" w:rsidRPr="003D3BB4" w:rsidRDefault="00D80303" w:rsidP="003D3BB4">
      <w:pPr>
        <w:pStyle w:val="Akapitzlist"/>
        <w:spacing w:after="240" w:line="300" w:lineRule="auto"/>
        <w:ind w:left="142"/>
        <w:rPr>
          <w:rFonts w:ascii="Arial" w:hAnsi="Arial" w:cs="Arial"/>
        </w:rPr>
      </w:pPr>
      <w:r w:rsidRPr="003D3BB4">
        <w:rPr>
          <w:rFonts w:ascii="Arial" w:hAnsi="Arial" w:cs="Arial"/>
          <w:noProof/>
          <w:lang w:eastAsia="pl-PL"/>
        </w:rPr>
        <w:drawing>
          <wp:inline distT="0" distB="0" distL="0" distR="0" wp14:anchorId="2DA2577E" wp14:editId="480352B7">
            <wp:extent cx="161925" cy="1619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3BB4">
        <w:rPr>
          <w:rFonts w:ascii="Arial" w:hAnsi="Arial" w:cs="Arial"/>
        </w:rPr>
        <w:t xml:space="preserve"> księga przychodów i rozchodów - </w:t>
      </w:r>
      <w:r w:rsidR="00DD3B77" w:rsidRPr="003D3BB4">
        <w:rPr>
          <w:rFonts w:ascii="Arial" w:hAnsi="Arial" w:cs="Arial"/>
        </w:rPr>
        <w:t>……………………….…………</w:t>
      </w:r>
      <w:r w:rsidRPr="003D3BB4">
        <w:rPr>
          <w:rFonts w:ascii="Arial" w:hAnsi="Arial" w:cs="Arial"/>
        </w:rPr>
        <w:t xml:space="preserve">% </w:t>
      </w:r>
    </w:p>
    <w:p w14:paraId="7BE5ED23" w14:textId="5271AA9F" w:rsidR="00EF0742" w:rsidRPr="003D3BB4" w:rsidRDefault="0024790E" w:rsidP="003D3BB4">
      <w:pPr>
        <w:pStyle w:val="Akapitzlist"/>
        <w:spacing w:after="240" w:line="30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pict w14:anchorId="42891D6F">
          <v:shape id="_x0000_i1026" type="#_x0000_t75" style="width:12.6pt;height:12.6pt;visibility:visible;mso-wrap-style:square">
            <v:imagedata r:id="rId8" o:title=""/>
          </v:shape>
        </w:pict>
      </w:r>
      <w:r w:rsidR="00D80303" w:rsidRPr="003D3BB4">
        <w:rPr>
          <w:rFonts w:ascii="Arial" w:hAnsi="Arial" w:cs="Arial"/>
        </w:rPr>
        <w:t xml:space="preserve"> podatek liniowy: </w:t>
      </w:r>
      <w:r w:rsidR="00DD3B77" w:rsidRPr="003D3BB4">
        <w:rPr>
          <w:rFonts w:ascii="Arial" w:hAnsi="Arial" w:cs="Arial"/>
        </w:rPr>
        <w:t>…………………………………………………...…….</w:t>
      </w:r>
      <w:r w:rsidR="00EF0742" w:rsidRPr="003D3BB4">
        <w:rPr>
          <w:rFonts w:ascii="Arial" w:hAnsi="Arial" w:cs="Arial"/>
        </w:rPr>
        <w:t>%</w:t>
      </w:r>
    </w:p>
    <w:p w14:paraId="3EC761A9" w14:textId="5C7147BA" w:rsidR="00EF0742" w:rsidRPr="003D3BB4" w:rsidRDefault="0024790E" w:rsidP="003D3BB4">
      <w:pPr>
        <w:pStyle w:val="Akapitzlist"/>
        <w:spacing w:after="240" w:line="30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pict w14:anchorId="213AF4D5">
          <v:shape id="_x0000_i1027" type="#_x0000_t75" style="width:12.6pt;height:12.6pt;visibility:visible;mso-wrap-style:square">
            <v:imagedata r:id="rId8" o:title=""/>
          </v:shape>
        </w:pict>
      </w:r>
      <w:r w:rsidR="00D80303" w:rsidRPr="003D3BB4">
        <w:rPr>
          <w:rFonts w:ascii="Arial" w:hAnsi="Arial" w:cs="Arial"/>
        </w:rPr>
        <w:t xml:space="preserve"> pełna księgowość - </w:t>
      </w:r>
      <w:r w:rsidR="00DD3B77" w:rsidRPr="003D3BB4">
        <w:rPr>
          <w:rFonts w:ascii="Arial" w:hAnsi="Arial" w:cs="Arial"/>
        </w:rPr>
        <w:t>………………………………………………………</w:t>
      </w:r>
      <w:r w:rsidR="00D80303" w:rsidRPr="003D3BB4">
        <w:rPr>
          <w:rFonts w:ascii="Arial" w:hAnsi="Arial" w:cs="Arial"/>
        </w:rPr>
        <w:t>%</w:t>
      </w:r>
    </w:p>
    <w:p w14:paraId="01FA534F" w14:textId="72F21654" w:rsidR="00EF0742" w:rsidRPr="003D3BB4" w:rsidRDefault="0024790E" w:rsidP="005B3C19">
      <w:pPr>
        <w:pStyle w:val="Akapitzlist"/>
        <w:tabs>
          <w:tab w:val="left" w:pos="7224"/>
        </w:tabs>
        <w:spacing w:after="240" w:line="30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pict w14:anchorId="6DCF4A1F">
          <v:shape id="_x0000_i1028" type="#_x0000_t75" style="width:12.6pt;height:12.6pt;visibility:visible;mso-wrap-style:square">
            <v:imagedata r:id="rId8" o:title=""/>
          </v:shape>
        </w:pict>
      </w:r>
      <w:r w:rsidR="00D80303" w:rsidRPr="003D3BB4">
        <w:rPr>
          <w:rFonts w:ascii="Arial" w:hAnsi="Arial" w:cs="Arial"/>
        </w:rPr>
        <w:t xml:space="preserve"> ryczałt od przychodów ewidencjonowanych - </w:t>
      </w:r>
      <w:r w:rsidR="00DD3B77" w:rsidRPr="003D3BB4">
        <w:rPr>
          <w:rFonts w:ascii="Arial" w:hAnsi="Arial" w:cs="Arial"/>
        </w:rPr>
        <w:t>…….…………...</w:t>
      </w:r>
      <w:r w:rsidR="00D80303" w:rsidRPr="003D3BB4">
        <w:rPr>
          <w:rFonts w:ascii="Arial" w:hAnsi="Arial" w:cs="Arial"/>
        </w:rPr>
        <w:t>%</w:t>
      </w:r>
      <w:r w:rsidR="005B3C19">
        <w:rPr>
          <w:rFonts w:ascii="Arial" w:hAnsi="Arial" w:cs="Arial"/>
        </w:rPr>
        <w:tab/>
      </w:r>
    </w:p>
    <w:p w14:paraId="7B5AB90A" w14:textId="069F375F" w:rsidR="00D80303" w:rsidRPr="003D3BB4" w:rsidRDefault="00D80303" w:rsidP="003D3BB4">
      <w:pPr>
        <w:pStyle w:val="Akapitzlist"/>
        <w:spacing w:line="300" w:lineRule="auto"/>
        <w:ind w:left="142"/>
        <w:rPr>
          <w:rFonts w:ascii="Arial" w:hAnsi="Arial" w:cs="Arial"/>
        </w:rPr>
      </w:pPr>
      <w:r w:rsidRPr="003D3BB4">
        <w:rPr>
          <w:rFonts w:ascii="Arial" w:hAnsi="Arial" w:cs="Arial"/>
          <w:noProof/>
          <w:lang w:eastAsia="pl-PL"/>
        </w:rPr>
        <w:drawing>
          <wp:inline distT="0" distB="0" distL="0" distR="0" wp14:anchorId="445B70B0" wp14:editId="02FED94C">
            <wp:extent cx="161925" cy="1619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3BB4">
        <w:rPr>
          <w:rFonts w:ascii="Arial" w:hAnsi="Arial" w:cs="Arial"/>
        </w:rPr>
        <w:t xml:space="preserve"> zasady ogólne: </w:t>
      </w:r>
      <w:r w:rsidR="00DD3B77" w:rsidRPr="003D3BB4">
        <w:rPr>
          <w:rFonts w:ascii="Arial" w:hAnsi="Arial" w:cs="Arial"/>
        </w:rPr>
        <w:t>…………………………………………………………….</w:t>
      </w:r>
      <w:r w:rsidRPr="003D3BB4">
        <w:rPr>
          <w:rFonts w:ascii="Arial" w:hAnsi="Arial" w:cs="Arial"/>
        </w:rPr>
        <w:t>%</w:t>
      </w:r>
    </w:p>
    <w:p w14:paraId="6279AF71" w14:textId="1CB5E2C9" w:rsidR="00524EE0" w:rsidRPr="003D3BB4" w:rsidRDefault="003D3BB4" w:rsidP="003D3BB4">
      <w:pPr>
        <w:pStyle w:val="Akapitzlist"/>
        <w:numPr>
          <w:ilvl w:val="0"/>
          <w:numId w:val="23"/>
        </w:numPr>
        <w:spacing w:before="240" w:line="300" w:lineRule="auto"/>
        <w:ind w:left="284" w:hanging="284"/>
        <w:contextualSpacing w:val="0"/>
        <w:jc w:val="both"/>
        <w:rPr>
          <w:rFonts w:ascii="Arial" w:hAnsi="Arial" w:cs="Arial"/>
        </w:rPr>
      </w:pPr>
      <w:r w:rsidRPr="003D3BB4">
        <w:rPr>
          <w:rFonts w:ascii="Arial" w:hAnsi="Arial" w:cs="Arial"/>
          <w:b/>
        </w:rPr>
        <w:t>OŚWIADCZENIE PRACODAWCY / PRZEDSIĘBIORCY</w:t>
      </w:r>
    </w:p>
    <w:p w14:paraId="2AE86842" w14:textId="1860E5D5" w:rsidR="00261219" w:rsidRPr="003D3BB4" w:rsidRDefault="00261219" w:rsidP="003D3BB4">
      <w:pPr>
        <w:spacing w:before="120" w:line="30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3D3BB4">
        <w:rPr>
          <w:rFonts w:ascii="Arial" w:hAnsi="Arial" w:cs="Arial"/>
          <w:b/>
          <w:bCs/>
          <w:u w:val="single"/>
        </w:rPr>
        <w:t>Oświadczam, że</w:t>
      </w:r>
      <w:r w:rsidR="00623C36">
        <w:rPr>
          <w:rFonts w:ascii="Arial" w:hAnsi="Arial" w:cs="Arial"/>
          <w:b/>
          <w:bCs/>
          <w:u w:val="single"/>
        </w:rPr>
        <w:t>*</w:t>
      </w:r>
      <w:r w:rsidRPr="003D3BB4">
        <w:rPr>
          <w:rFonts w:ascii="Arial" w:hAnsi="Arial" w:cs="Arial"/>
          <w:b/>
          <w:bCs/>
          <w:u w:val="single"/>
        </w:rPr>
        <w:t>:</w:t>
      </w:r>
    </w:p>
    <w:p w14:paraId="48C2BF12" w14:textId="06F0A450" w:rsidR="00261219" w:rsidRPr="003D3BB4" w:rsidRDefault="00261219" w:rsidP="003D3BB4">
      <w:pPr>
        <w:pStyle w:val="Akapitzlist"/>
        <w:numPr>
          <w:ilvl w:val="1"/>
          <w:numId w:val="18"/>
        </w:numPr>
        <w:spacing w:before="40" w:line="300" w:lineRule="auto"/>
        <w:ind w:left="284"/>
        <w:jc w:val="both"/>
        <w:rPr>
          <w:rFonts w:ascii="Arial" w:hAnsi="Arial" w:cs="Arial"/>
        </w:rPr>
      </w:pPr>
      <w:r w:rsidRPr="003D3BB4">
        <w:rPr>
          <w:rFonts w:ascii="Arial" w:hAnsi="Arial" w:cs="Arial"/>
        </w:rPr>
        <w:t>O wsparcie ubiegam się w związku z prowadzoną działalnością gospodarczą w rozumieniu art. 2 pkt 17 ustawy z dnia 30 kwietnia 2004 r. o postępowaniu w sprawach dotyczących pomocy publicznej</w:t>
      </w:r>
    </w:p>
    <w:p w14:paraId="57F53DCF" w14:textId="7C605993" w:rsidR="003D3BB4" w:rsidRPr="003D3BB4" w:rsidRDefault="003D3BB4" w:rsidP="003D3BB4">
      <w:pPr>
        <w:tabs>
          <w:tab w:val="left" w:pos="2694"/>
        </w:tabs>
        <w:spacing w:before="40" w:line="300" w:lineRule="auto"/>
        <w:ind w:left="1418"/>
        <w:jc w:val="both"/>
        <w:rPr>
          <w:rFonts w:ascii="Arial" w:hAnsi="Arial" w:cs="Arial"/>
          <w:b/>
          <w:bCs/>
        </w:rPr>
      </w:pPr>
      <w:r w:rsidRPr="003D3BB4">
        <w:rPr>
          <w:rFonts w:ascii="Arial" w:hAnsi="Arial" w:cs="Arial"/>
          <w:b/>
          <w:bCs/>
        </w:rPr>
        <w:t> TAK</w:t>
      </w:r>
      <w:r w:rsidRPr="003D3BB4">
        <w:rPr>
          <w:rFonts w:ascii="Arial" w:hAnsi="Arial" w:cs="Arial"/>
          <w:b/>
          <w:bCs/>
        </w:rPr>
        <w:tab/>
      </w:r>
      <w:r w:rsidRPr="003D3BB4">
        <w:rPr>
          <w:rFonts w:ascii="Arial" w:hAnsi="Arial" w:cs="Arial"/>
          <w:b/>
          <w:bCs/>
        </w:rPr>
        <w:t> NIE*</w:t>
      </w:r>
    </w:p>
    <w:p w14:paraId="5AF338F8" w14:textId="21551DBC" w:rsidR="00261219" w:rsidRPr="003D3BB4" w:rsidRDefault="00261219" w:rsidP="003D3BB4">
      <w:pPr>
        <w:spacing w:before="40" w:line="300" w:lineRule="auto"/>
        <w:ind w:left="-76"/>
        <w:jc w:val="both"/>
        <w:rPr>
          <w:rFonts w:ascii="Arial" w:hAnsi="Arial" w:cs="Arial"/>
          <w:u w:val="single"/>
        </w:rPr>
      </w:pPr>
      <w:r w:rsidRPr="003D3BB4">
        <w:rPr>
          <w:rFonts w:ascii="Arial" w:hAnsi="Arial" w:cs="Arial"/>
        </w:rPr>
        <w:t>W przypadku udzielenia odpowiedzi twierdzącej proszę o wskazanie właściwego aktu normatywnego, który będzie miał zastosowanie</w:t>
      </w:r>
      <w:r w:rsidR="00623C36">
        <w:rPr>
          <w:rFonts w:ascii="Arial" w:hAnsi="Arial" w:cs="Arial"/>
        </w:rPr>
        <w:t>*</w:t>
      </w:r>
      <w:r w:rsidRPr="003D3BB4">
        <w:rPr>
          <w:rFonts w:ascii="Arial" w:hAnsi="Arial" w:cs="Arial"/>
        </w:rPr>
        <w:t>:</w:t>
      </w:r>
    </w:p>
    <w:p w14:paraId="3E68FC24" w14:textId="667E7F6B" w:rsidR="00671CA5" w:rsidRPr="003D3BB4" w:rsidRDefault="00105E46" w:rsidP="003D3BB4">
      <w:pPr>
        <w:tabs>
          <w:tab w:val="left" w:pos="567"/>
        </w:tabs>
        <w:spacing w:before="40" w:line="300" w:lineRule="auto"/>
        <w:ind w:left="567" w:hanging="283"/>
        <w:jc w:val="both"/>
        <w:rPr>
          <w:rFonts w:ascii="Arial" w:eastAsia="Times New Roman" w:hAnsi="Arial" w:cs="Arial"/>
          <w:i/>
          <w:lang w:eastAsia="pl-PL"/>
        </w:rPr>
      </w:pPr>
      <w:r w:rsidRPr="003D3BB4">
        <w:rPr>
          <w:rFonts w:ascii="Arial" w:hAnsi="Arial" w:cs="Arial"/>
          <w:noProof/>
          <w:lang w:eastAsia="pl-PL"/>
        </w:rPr>
        <w:drawing>
          <wp:inline distT="0" distB="0" distL="0" distR="0" wp14:anchorId="13BE47C2" wp14:editId="05D394DA">
            <wp:extent cx="161925" cy="1619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3BB4">
        <w:rPr>
          <w:rFonts w:ascii="Arial" w:eastAsia="Times New Roman" w:hAnsi="Arial" w:cs="Arial"/>
          <w:lang w:eastAsia="pl-PL"/>
        </w:rPr>
        <w:t xml:space="preserve"> </w:t>
      </w:r>
      <w:r w:rsidR="00261219" w:rsidRPr="003D3BB4">
        <w:rPr>
          <w:rFonts w:ascii="Arial" w:eastAsia="Times New Roman" w:hAnsi="Arial" w:cs="Arial"/>
          <w:iCs/>
          <w:lang w:eastAsia="pl-PL"/>
        </w:rPr>
        <w:t xml:space="preserve">rozporządzenie Komisji (UE) nr 2023/2831 z dnia 13 grudnia 2023r. w sprawie stosowania art. 107 i 108 Traktatu o funkcjonowaniu Unii Europejskiej do pomocy de </w:t>
      </w:r>
      <w:proofErr w:type="spellStart"/>
      <w:r w:rsidR="00261219" w:rsidRPr="003D3BB4">
        <w:rPr>
          <w:rFonts w:ascii="Arial" w:eastAsia="Times New Roman" w:hAnsi="Arial" w:cs="Arial"/>
          <w:iCs/>
          <w:lang w:eastAsia="pl-PL"/>
        </w:rPr>
        <w:t>minimis</w:t>
      </w:r>
      <w:proofErr w:type="spellEnd"/>
      <w:r w:rsidR="00261219" w:rsidRPr="003D3BB4">
        <w:rPr>
          <w:rFonts w:ascii="Arial" w:eastAsia="Times New Roman" w:hAnsi="Arial" w:cs="Arial"/>
          <w:iCs/>
          <w:lang w:eastAsia="pl-PL"/>
        </w:rPr>
        <w:t xml:space="preserve"> </w:t>
      </w:r>
      <w:r w:rsidR="00261219" w:rsidRPr="003D3BB4">
        <w:rPr>
          <w:rFonts w:ascii="Arial" w:hAnsi="Arial" w:cs="Arial"/>
          <w:iCs/>
        </w:rPr>
        <w:t>(Dz. Urz. UE L, 2023/2831 z 15.12.2023).</w:t>
      </w:r>
      <w:r w:rsidR="00671CA5" w:rsidRPr="003D3BB4">
        <w:rPr>
          <w:rFonts w:ascii="Arial" w:eastAsia="Times New Roman" w:hAnsi="Arial" w:cs="Arial"/>
          <w:iCs/>
          <w:lang w:eastAsia="pl-PL"/>
        </w:rPr>
        <w:t>);</w:t>
      </w:r>
    </w:p>
    <w:p w14:paraId="5C9DC24D" w14:textId="218B8C81" w:rsidR="00671CA5" w:rsidRPr="003D3BB4" w:rsidRDefault="00105E46" w:rsidP="003D3BB4">
      <w:pPr>
        <w:tabs>
          <w:tab w:val="left" w:pos="567"/>
        </w:tabs>
        <w:spacing w:before="40" w:line="300" w:lineRule="auto"/>
        <w:ind w:left="567" w:hanging="282"/>
        <w:jc w:val="both"/>
        <w:rPr>
          <w:rFonts w:ascii="Arial" w:eastAsia="Times New Roman" w:hAnsi="Arial" w:cs="Arial"/>
          <w:i/>
          <w:lang w:eastAsia="pl-PL"/>
        </w:rPr>
      </w:pPr>
      <w:r w:rsidRPr="003D3BB4">
        <w:rPr>
          <w:rFonts w:ascii="Arial" w:hAnsi="Arial" w:cs="Arial"/>
          <w:noProof/>
          <w:lang w:eastAsia="pl-PL"/>
        </w:rPr>
        <w:drawing>
          <wp:inline distT="0" distB="0" distL="0" distR="0" wp14:anchorId="3FCD2B7E" wp14:editId="3D0A4688">
            <wp:extent cx="161925" cy="1619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3BB4">
        <w:rPr>
          <w:rFonts w:ascii="Arial" w:eastAsia="Times New Roman" w:hAnsi="Arial" w:cs="Arial"/>
          <w:lang w:eastAsia="pl-PL"/>
        </w:rPr>
        <w:t xml:space="preserve"> </w:t>
      </w:r>
      <w:r w:rsidR="00671CA5" w:rsidRPr="003D3BB4">
        <w:rPr>
          <w:rFonts w:ascii="Arial" w:eastAsia="Times New Roman" w:hAnsi="Arial" w:cs="Arial"/>
          <w:lang w:eastAsia="pl-PL"/>
        </w:rPr>
        <w:t>rozporządzeni</w:t>
      </w:r>
      <w:r w:rsidR="00261219" w:rsidRPr="003D3BB4">
        <w:rPr>
          <w:rFonts w:ascii="Arial" w:eastAsia="Times New Roman" w:hAnsi="Arial" w:cs="Arial"/>
          <w:lang w:eastAsia="pl-PL"/>
        </w:rPr>
        <w:t>e</w:t>
      </w:r>
      <w:r w:rsidR="00671CA5" w:rsidRPr="003D3BB4">
        <w:rPr>
          <w:rFonts w:ascii="Arial" w:eastAsia="Times New Roman" w:hAnsi="Arial" w:cs="Arial"/>
          <w:b/>
          <w:lang w:eastAsia="pl-PL"/>
        </w:rPr>
        <w:t xml:space="preserve"> </w:t>
      </w:r>
      <w:r w:rsidR="00671CA5" w:rsidRPr="003D3BB4">
        <w:rPr>
          <w:rFonts w:ascii="Arial" w:eastAsia="Times New Roman" w:hAnsi="Arial" w:cs="Arial"/>
          <w:lang w:eastAsia="pl-PL"/>
        </w:rPr>
        <w:t xml:space="preserve">Komisji (UE) nr 1408/2013 z dnia 18 grudnia 2013r. w sprawie stosowania art. 107 i 108 Traktatu o funkcjonowaniu Unii Europejskiej do pomocy de </w:t>
      </w:r>
      <w:proofErr w:type="spellStart"/>
      <w:r w:rsidR="00671CA5" w:rsidRPr="003D3BB4">
        <w:rPr>
          <w:rFonts w:ascii="Arial" w:eastAsia="Times New Roman" w:hAnsi="Arial" w:cs="Arial"/>
          <w:lang w:eastAsia="pl-PL"/>
        </w:rPr>
        <w:t>minimis</w:t>
      </w:r>
      <w:proofErr w:type="spellEnd"/>
      <w:r w:rsidR="00671CA5" w:rsidRPr="003D3BB4">
        <w:rPr>
          <w:rFonts w:ascii="Arial" w:eastAsia="Times New Roman" w:hAnsi="Arial" w:cs="Arial"/>
          <w:lang w:eastAsia="pl-PL"/>
        </w:rPr>
        <w:t xml:space="preserve"> w sektorze rolnym (Dz. Urz. UE L 352 z 24.12.2013, str.9);</w:t>
      </w:r>
    </w:p>
    <w:p w14:paraId="2B33D9EB" w14:textId="00AEB2BA" w:rsidR="00671CA5" w:rsidRPr="003D3BB4" w:rsidRDefault="00105E46" w:rsidP="003D3BB4">
      <w:pPr>
        <w:spacing w:before="40" w:after="240" w:line="300" w:lineRule="auto"/>
        <w:ind w:left="567" w:hanging="282"/>
        <w:jc w:val="both"/>
        <w:rPr>
          <w:rFonts w:ascii="Arial" w:eastAsia="Times New Roman" w:hAnsi="Arial" w:cs="Arial"/>
          <w:i/>
          <w:lang w:eastAsia="pl-PL"/>
        </w:rPr>
      </w:pPr>
      <w:r w:rsidRPr="003D3BB4">
        <w:rPr>
          <w:rFonts w:ascii="Arial" w:hAnsi="Arial" w:cs="Arial"/>
          <w:noProof/>
          <w:lang w:eastAsia="pl-PL"/>
        </w:rPr>
        <w:drawing>
          <wp:inline distT="0" distB="0" distL="0" distR="0" wp14:anchorId="0515F81F" wp14:editId="36DC73A9">
            <wp:extent cx="161925" cy="1619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3BB4">
        <w:rPr>
          <w:rFonts w:ascii="Arial" w:eastAsia="Times New Roman" w:hAnsi="Arial" w:cs="Arial"/>
          <w:lang w:eastAsia="pl-PL"/>
        </w:rPr>
        <w:t xml:space="preserve"> </w:t>
      </w:r>
      <w:r w:rsidR="00671CA5" w:rsidRPr="003D3BB4">
        <w:rPr>
          <w:rFonts w:ascii="Arial" w:eastAsia="Times New Roman" w:hAnsi="Arial" w:cs="Arial"/>
          <w:lang w:eastAsia="pl-PL"/>
        </w:rPr>
        <w:t>rozporządzeni</w:t>
      </w:r>
      <w:r w:rsidR="00261219" w:rsidRPr="003D3BB4">
        <w:rPr>
          <w:rFonts w:ascii="Arial" w:eastAsia="Times New Roman" w:hAnsi="Arial" w:cs="Arial"/>
          <w:lang w:eastAsia="pl-PL"/>
        </w:rPr>
        <w:t>e</w:t>
      </w:r>
      <w:r w:rsidR="00671CA5" w:rsidRPr="003D3BB4">
        <w:rPr>
          <w:rFonts w:ascii="Arial" w:eastAsia="Times New Roman" w:hAnsi="Arial" w:cs="Arial"/>
          <w:b/>
          <w:lang w:eastAsia="pl-PL"/>
        </w:rPr>
        <w:t xml:space="preserve"> </w:t>
      </w:r>
      <w:r w:rsidR="00671CA5" w:rsidRPr="003D3BB4">
        <w:rPr>
          <w:rFonts w:ascii="Arial" w:eastAsia="Times New Roman" w:hAnsi="Arial" w:cs="Arial"/>
          <w:lang w:eastAsia="pl-PL"/>
        </w:rPr>
        <w:t xml:space="preserve">Komisji (UE) nr 717/2014 z dnia 27 czerwca 2014 r. w sprawie stosowania art. 107 i 108 Traktatu o funkcjonowaniu Unii Europejskiej do pomocy de </w:t>
      </w:r>
      <w:proofErr w:type="spellStart"/>
      <w:r w:rsidR="00671CA5" w:rsidRPr="003D3BB4">
        <w:rPr>
          <w:rFonts w:ascii="Arial" w:eastAsia="Times New Roman" w:hAnsi="Arial" w:cs="Arial"/>
          <w:lang w:eastAsia="pl-PL"/>
        </w:rPr>
        <w:t>minimis</w:t>
      </w:r>
      <w:proofErr w:type="spellEnd"/>
      <w:r w:rsidR="00671CA5" w:rsidRPr="003D3BB4">
        <w:rPr>
          <w:rFonts w:ascii="Arial" w:eastAsia="Times New Roman" w:hAnsi="Arial" w:cs="Arial"/>
          <w:lang w:eastAsia="pl-PL"/>
        </w:rPr>
        <w:t xml:space="preserve"> w sektorze rybołówstwa i akwakultury (Dz. Urz. UE L 190 z 28.06.2014, str.45);</w:t>
      </w:r>
    </w:p>
    <w:p w14:paraId="7FA859A7" w14:textId="561E5A49" w:rsidR="00671CA5" w:rsidRPr="003D3BB4" w:rsidRDefault="008259DE" w:rsidP="003D3BB4">
      <w:pPr>
        <w:numPr>
          <w:ilvl w:val="0"/>
          <w:numId w:val="20"/>
        </w:numPr>
        <w:spacing w:before="40" w:line="300" w:lineRule="auto"/>
        <w:ind w:left="284" w:hanging="284"/>
        <w:jc w:val="both"/>
        <w:rPr>
          <w:rFonts w:ascii="Arial" w:hAnsi="Arial" w:cs="Arial"/>
        </w:rPr>
      </w:pPr>
      <w:r w:rsidRPr="003D3BB4">
        <w:rPr>
          <w:rFonts w:ascii="Arial" w:hAnsi="Arial" w:cs="Arial"/>
        </w:rPr>
        <w:t xml:space="preserve">otrzymałem inną pomoc publiczną w odniesieniu do tych samych kosztów kwalifikujących się do objęcia pomocą, na pokrycie których ma być przeznaczona pomoc de </w:t>
      </w:r>
      <w:proofErr w:type="spellStart"/>
      <w:r w:rsidRPr="003D3BB4">
        <w:rPr>
          <w:rFonts w:ascii="Arial" w:hAnsi="Arial" w:cs="Arial"/>
        </w:rPr>
        <w:t>minimis</w:t>
      </w:r>
      <w:proofErr w:type="spellEnd"/>
      <w:r w:rsidRPr="003D3BB4">
        <w:rPr>
          <w:rFonts w:ascii="Arial" w:hAnsi="Arial" w:cs="Arial"/>
        </w:rPr>
        <w:t>;</w:t>
      </w:r>
    </w:p>
    <w:p w14:paraId="78845AAB" w14:textId="2B34B6BA" w:rsidR="00CC3CC3" w:rsidRPr="003D3BB4" w:rsidRDefault="00E60F48" w:rsidP="003D3BB4">
      <w:pPr>
        <w:tabs>
          <w:tab w:val="left" w:pos="2835"/>
        </w:tabs>
        <w:spacing w:before="40" w:line="300" w:lineRule="auto"/>
        <w:ind w:left="992" w:firstLine="424"/>
        <w:jc w:val="both"/>
        <w:rPr>
          <w:rFonts w:ascii="Arial" w:hAnsi="Arial" w:cs="Arial"/>
        </w:rPr>
      </w:pPr>
      <w:bookmarkStart w:id="1" w:name="_Hlk176769778"/>
      <w:r w:rsidRPr="003D3BB4">
        <w:rPr>
          <w:rFonts w:ascii="Arial" w:hAnsi="Arial" w:cs="Arial"/>
          <w:b/>
          <w:lang w:val="fr-FR" w:eastAsia="pl-PL"/>
        </w:rPr>
        <w:sym w:font="Symbol" w:char="F07F"/>
      </w:r>
      <w:r w:rsidR="00671CA5" w:rsidRPr="003D3BB4">
        <w:rPr>
          <w:rFonts w:ascii="Arial" w:eastAsia="Times New Roman" w:hAnsi="Arial" w:cs="Arial"/>
          <w:b/>
          <w:lang w:val="fr-FR" w:eastAsia="pl-PL"/>
        </w:rPr>
        <w:t xml:space="preserve"> </w:t>
      </w:r>
      <w:r w:rsidRPr="003D3BB4">
        <w:rPr>
          <w:rFonts w:ascii="Arial" w:eastAsia="Times New Roman" w:hAnsi="Arial" w:cs="Arial"/>
          <w:b/>
          <w:lang w:val="fr-FR" w:eastAsia="pl-PL"/>
        </w:rPr>
        <w:t>TAK</w:t>
      </w:r>
      <w:r w:rsidR="003D3BB4">
        <w:rPr>
          <w:rFonts w:ascii="Arial" w:eastAsia="Times New Roman" w:hAnsi="Arial" w:cs="Arial"/>
          <w:b/>
          <w:lang w:val="fr-FR" w:eastAsia="pl-PL"/>
        </w:rPr>
        <w:tab/>
      </w:r>
      <w:r w:rsidRPr="003D3BB4">
        <w:rPr>
          <w:rFonts w:ascii="Arial" w:hAnsi="Arial" w:cs="Arial"/>
          <w:b/>
          <w:lang w:val="fr-FR" w:eastAsia="pl-PL"/>
        </w:rPr>
        <w:sym w:font="Symbol" w:char="F07F"/>
      </w:r>
      <w:r w:rsidRPr="003D3BB4">
        <w:rPr>
          <w:rFonts w:ascii="Arial" w:eastAsia="Times New Roman" w:hAnsi="Arial" w:cs="Arial"/>
          <w:b/>
          <w:lang w:val="fr-FR" w:eastAsia="pl-PL"/>
        </w:rPr>
        <w:t xml:space="preserve"> NIE</w:t>
      </w:r>
      <w:r w:rsidRPr="003D3BB4">
        <w:rPr>
          <w:rFonts w:ascii="Arial" w:eastAsia="Times New Roman" w:hAnsi="Arial" w:cs="Arial"/>
          <w:lang w:val="fr-FR" w:eastAsia="pl-PL"/>
        </w:rPr>
        <w:t>*</w:t>
      </w:r>
      <w:r w:rsidR="008259DE" w:rsidRPr="003D3BB4">
        <w:rPr>
          <w:rFonts w:ascii="Arial" w:hAnsi="Arial" w:cs="Arial"/>
        </w:rPr>
        <w:t xml:space="preserve"> </w:t>
      </w:r>
    </w:p>
    <w:bookmarkEnd w:id="1"/>
    <w:p w14:paraId="08974DD5" w14:textId="2F1A0B53" w:rsidR="00671CA5" w:rsidRPr="003D3BB4" w:rsidRDefault="00E60F48" w:rsidP="003D3BB4">
      <w:pPr>
        <w:numPr>
          <w:ilvl w:val="0"/>
          <w:numId w:val="20"/>
        </w:numPr>
        <w:spacing w:before="40" w:line="300" w:lineRule="auto"/>
        <w:ind w:left="284" w:hanging="284"/>
        <w:jc w:val="both"/>
        <w:rPr>
          <w:rFonts w:ascii="Arial" w:hAnsi="Arial" w:cs="Arial"/>
        </w:rPr>
      </w:pPr>
      <w:r w:rsidRPr="003D3BB4">
        <w:rPr>
          <w:rFonts w:ascii="Arial" w:hAnsi="Arial" w:cs="Arial"/>
        </w:rPr>
        <w:t xml:space="preserve">otrzymałem </w:t>
      </w:r>
      <w:r w:rsidR="008259DE" w:rsidRPr="003D3BB4">
        <w:rPr>
          <w:rFonts w:ascii="Arial" w:hAnsi="Arial" w:cs="Arial"/>
        </w:rPr>
        <w:t>decyzję</w:t>
      </w:r>
      <w:r w:rsidRPr="003D3BB4">
        <w:rPr>
          <w:rFonts w:ascii="Arial" w:hAnsi="Arial" w:cs="Arial"/>
        </w:rPr>
        <w:t xml:space="preserve"> </w:t>
      </w:r>
      <w:r w:rsidR="008259DE" w:rsidRPr="003D3BB4">
        <w:rPr>
          <w:rFonts w:ascii="Arial" w:hAnsi="Arial" w:cs="Arial"/>
        </w:rPr>
        <w:t>Komisji Europejskiej o obowi</w:t>
      </w:r>
      <w:r w:rsidR="008259DE" w:rsidRPr="003D3BB4">
        <w:rPr>
          <w:rFonts w:ascii="Arial" w:eastAsia="ArialNarrow" w:hAnsi="Arial" w:cs="Arial"/>
        </w:rPr>
        <w:t>ą</w:t>
      </w:r>
      <w:r w:rsidR="008259DE" w:rsidRPr="003D3BB4">
        <w:rPr>
          <w:rFonts w:ascii="Arial" w:hAnsi="Arial" w:cs="Arial"/>
        </w:rPr>
        <w:t>zku zwrotu pomocy uzyskanej w okresie wcze</w:t>
      </w:r>
      <w:r w:rsidR="008259DE" w:rsidRPr="003D3BB4">
        <w:rPr>
          <w:rFonts w:ascii="Arial" w:eastAsia="ArialNarrow" w:hAnsi="Arial" w:cs="Arial"/>
        </w:rPr>
        <w:t>ś</w:t>
      </w:r>
      <w:r w:rsidR="008259DE" w:rsidRPr="003D3BB4">
        <w:rPr>
          <w:rFonts w:ascii="Arial" w:hAnsi="Arial" w:cs="Arial"/>
        </w:rPr>
        <w:t>niejszym uznaj</w:t>
      </w:r>
      <w:r w:rsidR="008259DE" w:rsidRPr="003D3BB4">
        <w:rPr>
          <w:rFonts w:ascii="Arial" w:eastAsia="ArialNarrow" w:hAnsi="Arial" w:cs="Arial"/>
        </w:rPr>
        <w:t>ą</w:t>
      </w:r>
      <w:r w:rsidR="008259DE" w:rsidRPr="003D3BB4">
        <w:rPr>
          <w:rFonts w:ascii="Arial" w:hAnsi="Arial" w:cs="Arial"/>
        </w:rPr>
        <w:t>cej pomoc za niezgodną z prawem i wspólnym rynkiem.</w:t>
      </w:r>
    </w:p>
    <w:p w14:paraId="2F9193A9" w14:textId="67799D53" w:rsidR="008259DE" w:rsidRPr="003D3BB4" w:rsidRDefault="00E60F48" w:rsidP="003D3BB4">
      <w:pPr>
        <w:tabs>
          <w:tab w:val="left" w:pos="2835"/>
        </w:tabs>
        <w:spacing w:before="40" w:line="300" w:lineRule="auto"/>
        <w:ind w:left="1418"/>
        <w:jc w:val="both"/>
        <w:rPr>
          <w:rFonts w:ascii="Arial" w:hAnsi="Arial" w:cs="Arial"/>
        </w:rPr>
      </w:pPr>
      <w:r w:rsidRPr="003D3BB4">
        <w:rPr>
          <w:rFonts w:ascii="Arial" w:hAnsi="Arial" w:cs="Arial"/>
          <w:b/>
          <w:lang w:val="fr-FR" w:eastAsia="pl-PL"/>
        </w:rPr>
        <w:sym w:font="Symbol" w:char="F07F"/>
      </w:r>
      <w:r w:rsidRPr="003D3BB4">
        <w:rPr>
          <w:rFonts w:ascii="Arial" w:eastAsia="Times New Roman" w:hAnsi="Arial" w:cs="Arial"/>
          <w:b/>
          <w:lang w:val="fr-FR" w:eastAsia="pl-PL"/>
        </w:rPr>
        <w:t xml:space="preserve"> TAK</w:t>
      </w:r>
      <w:r w:rsidR="003D3BB4">
        <w:rPr>
          <w:rFonts w:ascii="Arial" w:eastAsia="Times New Roman" w:hAnsi="Arial" w:cs="Arial"/>
          <w:b/>
          <w:lang w:val="fr-FR" w:eastAsia="pl-PL"/>
        </w:rPr>
        <w:tab/>
      </w:r>
      <w:r w:rsidRPr="003D3BB4">
        <w:rPr>
          <w:rFonts w:ascii="Arial" w:hAnsi="Arial" w:cs="Arial"/>
          <w:b/>
          <w:lang w:val="fr-FR" w:eastAsia="pl-PL"/>
        </w:rPr>
        <w:sym w:font="Symbol" w:char="F07F"/>
      </w:r>
      <w:r w:rsidRPr="003D3BB4">
        <w:rPr>
          <w:rFonts w:ascii="Arial" w:eastAsia="Times New Roman" w:hAnsi="Arial" w:cs="Arial"/>
          <w:b/>
          <w:lang w:val="fr-FR" w:eastAsia="pl-PL"/>
        </w:rPr>
        <w:t xml:space="preserve"> NIE</w:t>
      </w:r>
      <w:r w:rsidRPr="003D3BB4">
        <w:rPr>
          <w:rFonts w:ascii="Arial" w:eastAsia="Times New Roman" w:hAnsi="Arial" w:cs="Arial"/>
          <w:lang w:val="fr-FR" w:eastAsia="pl-PL"/>
        </w:rPr>
        <w:t>*</w:t>
      </w:r>
      <w:r w:rsidR="008259DE" w:rsidRPr="003D3BB4">
        <w:rPr>
          <w:rFonts w:ascii="Arial" w:hAnsi="Arial" w:cs="Arial"/>
          <w:i/>
        </w:rPr>
        <w:t xml:space="preserve"> </w:t>
      </w:r>
    </w:p>
    <w:p w14:paraId="4AA06BB8" w14:textId="77777777" w:rsidR="008259DE" w:rsidRPr="003D3BB4" w:rsidRDefault="008259DE" w:rsidP="003D3BB4">
      <w:pPr>
        <w:tabs>
          <w:tab w:val="left" w:pos="9792"/>
        </w:tabs>
        <w:autoSpaceDE w:val="0"/>
        <w:autoSpaceDN w:val="0"/>
        <w:adjustRightInd w:val="0"/>
        <w:spacing w:line="300" w:lineRule="auto"/>
        <w:ind w:right="252"/>
        <w:jc w:val="both"/>
        <w:rPr>
          <w:rFonts w:ascii="Arial" w:hAnsi="Arial" w:cs="Arial"/>
        </w:rPr>
      </w:pPr>
      <w:r w:rsidRPr="003D3BB4">
        <w:rPr>
          <w:rFonts w:ascii="Arial" w:eastAsia="Times New Roman" w:hAnsi="Arial" w:cs="Arial"/>
          <w:b/>
          <w:lang w:eastAsia="pl-PL"/>
        </w:rPr>
        <w:t xml:space="preserve">Prawdziwość oświadczeń oraz informacji zawartych we załączniku stwierdzam własnoręcznym podpisem. </w:t>
      </w:r>
    </w:p>
    <w:p w14:paraId="17B2A013" w14:textId="77777777" w:rsidR="003D3BB4" w:rsidRDefault="00A25CAE" w:rsidP="00623C36">
      <w:pPr>
        <w:spacing w:before="240" w:line="300" w:lineRule="auto"/>
        <w:rPr>
          <w:rFonts w:ascii="Arial" w:hAnsi="Arial" w:cs="Arial"/>
          <w:i/>
        </w:rPr>
      </w:pPr>
      <w:r w:rsidRPr="003D3BB4">
        <w:rPr>
          <w:rFonts w:ascii="Arial" w:hAnsi="Arial" w:cs="Arial"/>
          <w:i/>
        </w:rPr>
        <w:t>m</w:t>
      </w:r>
      <w:r w:rsidR="00BB1648" w:rsidRPr="003D3BB4">
        <w:rPr>
          <w:rFonts w:ascii="Arial" w:hAnsi="Arial" w:cs="Arial"/>
          <w:i/>
        </w:rPr>
        <w:t>iejscowość i</w:t>
      </w:r>
      <w:r w:rsidR="00394CA0" w:rsidRPr="003D3BB4">
        <w:rPr>
          <w:rFonts w:ascii="Arial" w:hAnsi="Arial" w:cs="Arial"/>
          <w:i/>
        </w:rPr>
        <w:t xml:space="preserve"> data</w:t>
      </w:r>
      <w:r w:rsidR="003D3BB4">
        <w:rPr>
          <w:rFonts w:ascii="Arial" w:hAnsi="Arial" w:cs="Arial"/>
          <w:i/>
        </w:rPr>
        <w:t>………………………………………..</w:t>
      </w:r>
    </w:p>
    <w:p w14:paraId="7E812B26" w14:textId="019FF679" w:rsidR="00281598" w:rsidRPr="003D3BB4" w:rsidRDefault="00BB1648" w:rsidP="003D3BB4">
      <w:pPr>
        <w:spacing w:line="300" w:lineRule="auto"/>
        <w:ind w:left="3828"/>
        <w:rPr>
          <w:rFonts w:ascii="Arial" w:hAnsi="Arial" w:cs="Arial"/>
        </w:rPr>
      </w:pPr>
      <w:r w:rsidRPr="003D3BB4">
        <w:rPr>
          <w:rFonts w:ascii="Arial" w:hAnsi="Arial" w:cs="Arial"/>
          <w:i/>
        </w:rPr>
        <w:t>Podpis i pieczęć osoby uprawnionej</w:t>
      </w:r>
      <w:r w:rsidR="003D3BB4">
        <w:rPr>
          <w:rFonts w:ascii="Arial" w:hAnsi="Arial" w:cs="Arial"/>
          <w:i/>
        </w:rPr>
        <w:t xml:space="preserve"> </w:t>
      </w:r>
      <w:r w:rsidRPr="003D3BB4">
        <w:rPr>
          <w:rFonts w:ascii="Arial" w:hAnsi="Arial" w:cs="Arial"/>
          <w:i/>
        </w:rPr>
        <w:t>do reprezentacji i składania oświadczeń, zgodnie z dokumentem rejestrowym</w:t>
      </w:r>
      <w:r w:rsidR="003D3BB4">
        <w:rPr>
          <w:rFonts w:ascii="Arial" w:hAnsi="Arial" w:cs="Arial"/>
          <w:i/>
        </w:rPr>
        <w:t>:</w:t>
      </w:r>
    </w:p>
    <w:sectPr w:rsidR="00281598" w:rsidRPr="003D3BB4" w:rsidSect="005B3C19">
      <w:headerReference w:type="default" r:id="rId9"/>
      <w:footerReference w:type="default" r:id="rId10"/>
      <w:pgSz w:w="11906" w:h="16838" w:code="9"/>
      <w:pgMar w:top="851" w:right="1418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301EF" w14:textId="77777777" w:rsidR="00671CA5" w:rsidRDefault="00671CA5" w:rsidP="001A6205">
      <w:pPr>
        <w:spacing w:line="240" w:lineRule="auto"/>
      </w:pPr>
      <w:r>
        <w:separator/>
      </w:r>
    </w:p>
  </w:endnote>
  <w:endnote w:type="continuationSeparator" w:id="0">
    <w:p w14:paraId="28230623" w14:textId="77777777" w:rsidR="00671CA5" w:rsidRDefault="00671CA5" w:rsidP="001A6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DAB77" w14:textId="77777777" w:rsidR="00671CA5" w:rsidRDefault="00671CA5" w:rsidP="00C32009">
    <w:pPr>
      <w:pStyle w:val="Stopka"/>
    </w:pPr>
    <w:r>
      <w:t>*właściwe zaznaczyć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2E56C" w14:textId="77777777" w:rsidR="00671CA5" w:rsidRDefault="00671CA5" w:rsidP="001A6205">
      <w:pPr>
        <w:spacing w:line="240" w:lineRule="auto"/>
      </w:pPr>
      <w:r>
        <w:separator/>
      </w:r>
    </w:p>
  </w:footnote>
  <w:footnote w:type="continuationSeparator" w:id="0">
    <w:p w14:paraId="393B6EDF" w14:textId="77777777" w:rsidR="00671CA5" w:rsidRDefault="00671CA5" w:rsidP="001A62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8E7D9" w14:textId="77777777" w:rsidR="00556119" w:rsidRPr="003D3BB4" w:rsidRDefault="00A25CAE" w:rsidP="00623C36">
    <w:pPr>
      <w:pStyle w:val="Nagwek"/>
      <w:tabs>
        <w:tab w:val="clear" w:pos="4536"/>
        <w:tab w:val="clear" w:pos="9072"/>
      </w:tabs>
      <w:ind w:left="4536"/>
      <w:rPr>
        <w:rFonts w:ascii="Arial" w:hAnsi="Arial" w:cs="Arial"/>
      </w:rPr>
    </w:pPr>
    <w:r w:rsidRPr="003D3BB4">
      <w:rPr>
        <w:rFonts w:ascii="Arial" w:hAnsi="Arial" w:cs="Arial"/>
      </w:rPr>
      <w:t>Załącznik Nr 2</w:t>
    </w:r>
  </w:p>
  <w:p w14:paraId="5BBD80E4" w14:textId="1D89CFEB" w:rsidR="00A25CAE" w:rsidRPr="003D3BB4" w:rsidRDefault="00A25CAE" w:rsidP="00623C36">
    <w:pPr>
      <w:pStyle w:val="Nagwek"/>
      <w:tabs>
        <w:tab w:val="clear" w:pos="4536"/>
        <w:tab w:val="clear" w:pos="9072"/>
      </w:tabs>
      <w:ind w:left="4536"/>
      <w:rPr>
        <w:rFonts w:ascii="Arial" w:hAnsi="Arial" w:cs="Arial"/>
      </w:rPr>
    </w:pPr>
    <w:r w:rsidRPr="003D3BB4">
      <w:rPr>
        <w:rFonts w:ascii="Arial" w:hAnsi="Arial" w:cs="Arial"/>
      </w:rPr>
      <w:t xml:space="preserve">do wniosku o zwrot kosztów zatrudnienia osób bezrobotnych lub  poszukujących pracy podmiotowi prowadzącemu DPS i </w:t>
    </w:r>
    <w:proofErr w:type="spellStart"/>
    <w:r w:rsidRPr="003D3BB4">
      <w:rPr>
        <w:rFonts w:ascii="Arial" w:hAnsi="Arial" w:cs="Arial"/>
      </w:rPr>
      <w:t>WRiPZ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12.6pt;visibility:visible;mso-wrap-style:square" o:bullet="t">
        <v:imagedata r:id="rId1" o:title=""/>
      </v:shape>
    </w:pict>
  </w:numPicBullet>
  <w:abstractNum w:abstractNumId="0" w15:restartNumberingAfterBreak="0">
    <w:nsid w:val="05E962E9"/>
    <w:multiLevelType w:val="hybridMultilevel"/>
    <w:tmpl w:val="5AA29628"/>
    <w:lvl w:ilvl="0" w:tplc="CA549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432AF"/>
    <w:multiLevelType w:val="hybridMultilevel"/>
    <w:tmpl w:val="BCA81E8E"/>
    <w:lvl w:ilvl="0" w:tplc="5E72BF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A45E2D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25BB"/>
    <w:multiLevelType w:val="hybridMultilevel"/>
    <w:tmpl w:val="538EF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63299"/>
    <w:multiLevelType w:val="hybridMultilevel"/>
    <w:tmpl w:val="61D0C0F4"/>
    <w:lvl w:ilvl="0" w:tplc="A768B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42717"/>
    <w:multiLevelType w:val="hybridMultilevel"/>
    <w:tmpl w:val="D6923920"/>
    <w:lvl w:ilvl="0" w:tplc="7AEE8AB2">
      <w:numFmt w:val="bullet"/>
      <w:lvlText w:val=""/>
      <w:lvlJc w:val="left"/>
      <w:pPr>
        <w:ind w:left="1344" w:hanging="360"/>
      </w:pPr>
      <w:rPr>
        <w:rFonts w:ascii="Symbol" w:eastAsia="Times New Roman" w:hAnsi="Symbol" w:cs="Aria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766FC"/>
    <w:multiLevelType w:val="hybridMultilevel"/>
    <w:tmpl w:val="4F0CF19A"/>
    <w:lvl w:ilvl="0" w:tplc="8D6AA4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B2835"/>
    <w:multiLevelType w:val="hybridMultilevel"/>
    <w:tmpl w:val="8F70440A"/>
    <w:lvl w:ilvl="0" w:tplc="F42E2B0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1F04"/>
    <w:multiLevelType w:val="hybridMultilevel"/>
    <w:tmpl w:val="B7E20160"/>
    <w:lvl w:ilvl="0" w:tplc="4F52604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F28E5"/>
    <w:multiLevelType w:val="hybridMultilevel"/>
    <w:tmpl w:val="B9DA5522"/>
    <w:lvl w:ilvl="0" w:tplc="8BBC5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8D736F"/>
    <w:multiLevelType w:val="hybridMultilevel"/>
    <w:tmpl w:val="4C26D606"/>
    <w:lvl w:ilvl="0" w:tplc="7D56EF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5198A"/>
    <w:multiLevelType w:val="hybridMultilevel"/>
    <w:tmpl w:val="E07EB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74E2B"/>
    <w:multiLevelType w:val="hybridMultilevel"/>
    <w:tmpl w:val="384AC136"/>
    <w:lvl w:ilvl="0" w:tplc="DAF6C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E42753"/>
    <w:multiLevelType w:val="hybridMultilevel"/>
    <w:tmpl w:val="1BE0BA74"/>
    <w:lvl w:ilvl="0" w:tplc="F408843A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D6EDB"/>
    <w:multiLevelType w:val="hybridMultilevel"/>
    <w:tmpl w:val="4466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434FF"/>
    <w:multiLevelType w:val="hybridMultilevel"/>
    <w:tmpl w:val="B9DA5522"/>
    <w:lvl w:ilvl="0" w:tplc="8BBC5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8E5FFA"/>
    <w:multiLevelType w:val="hybridMultilevel"/>
    <w:tmpl w:val="75F49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B37E1"/>
    <w:multiLevelType w:val="hybridMultilevel"/>
    <w:tmpl w:val="62A02B84"/>
    <w:lvl w:ilvl="0" w:tplc="E0FEEAA2">
      <w:start w:val="1"/>
      <w:numFmt w:val="upperLetter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92A016E"/>
    <w:multiLevelType w:val="hybridMultilevel"/>
    <w:tmpl w:val="0DAE25E0"/>
    <w:lvl w:ilvl="0" w:tplc="86FA9D6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079FE"/>
    <w:multiLevelType w:val="hybridMultilevel"/>
    <w:tmpl w:val="385A3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790502">
    <w:abstractNumId w:val="4"/>
  </w:num>
  <w:num w:numId="2" w16cid:durableId="1475756604">
    <w:abstractNumId w:val="13"/>
  </w:num>
  <w:num w:numId="3" w16cid:durableId="323820284">
    <w:abstractNumId w:val="3"/>
  </w:num>
  <w:num w:numId="4" w16cid:durableId="1594432686">
    <w:abstractNumId w:val="8"/>
  </w:num>
  <w:num w:numId="5" w16cid:durableId="754131617">
    <w:abstractNumId w:val="18"/>
  </w:num>
  <w:num w:numId="6" w16cid:durableId="258146365">
    <w:abstractNumId w:val="11"/>
  </w:num>
  <w:num w:numId="7" w16cid:durableId="920025285">
    <w:abstractNumId w:val="17"/>
  </w:num>
  <w:num w:numId="8" w16cid:durableId="284041354">
    <w:abstractNumId w:val="12"/>
  </w:num>
  <w:num w:numId="9" w16cid:durableId="762066406">
    <w:abstractNumId w:val="2"/>
  </w:num>
  <w:num w:numId="10" w16cid:durableId="2195570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42475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3935934">
    <w:abstractNumId w:val="4"/>
  </w:num>
  <w:num w:numId="13" w16cid:durableId="200215427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465730">
    <w:abstractNumId w:val="9"/>
  </w:num>
  <w:num w:numId="15" w16cid:durableId="1252348348">
    <w:abstractNumId w:val="7"/>
  </w:num>
  <w:num w:numId="16" w16cid:durableId="1659767983">
    <w:abstractNumId w:val="10"/>
  </w:num>
  <w:num w:numId="17" w16cid:durableId="1686008613">
    <w:abstractNumId w:val="14"/>
  </w:num>
  <w:num w:numId="18" w16cid:durableId="1746150286">
    <w:abstractNumId w:val="1"/>
  </w:num>
  <w:num w:numId="19" w16cid:durableId="436601011">
    <w:abstractNumId w:val="5"/>
  </w:num>
  <w:num w:numId="20" w16cid:durableId="269900256">
    <w:abstractNumId w:val="6"/>
  </w:num>
  <w:num w:numId="21" w16cid:durableId="1618414972">
    <w:abstractNumId w:val="0"/>
  </w:num>
  <w:num w:numId="22" w16cid:durableId="517278408">
    <w:abstractNumId w:val="15"/>
  </w:num>
  <w:num w:numId="23" w16cid:durableId="12513066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8AD"/>
    <w:rsid w:val="000078FE"/>
    <w:rsid w:val="0003220A"/>
    <w:rsid w:val="00082E50"/>
    <w:rsid w:val="000B1AC7"/>
    <w:rsid w:val="00105E46"/>
    <w:rsid w:val="00126156"/>
    <w:rsid w:val="0013629E"/>
    <w:rsid w:val="001A6205"/>
    <w:rsid w:val="001D287E"/>
    <w:rsid w:val="001E318F"/>
    <w:rsid w:val="00200471"/>
    <w:rsid w:val="002331C4"/>
    <w:rsid w:val="0024790E"/>
    <w:rsid w:val="00261219"/>
    <w:rsid w:val="002722E8"/>
    <w:rsid w:val="00281598"/>
    <w:rsid w:val="0029023C"/>
    <w:rsid w:val="002D4EFB"/>
    <w:rsid w:val="00360783"/>
    <w:rsid w:val="003853ED"/>
    <w:rsid w:val="00390D73"/>
    <w:rsid w:val="00394CA0"/>
    <w:rsid w:val="003B1B01"/>
    <w:rsid w:val="003D0439"/>
    <w:rsid w:val="003D30E6"/>
    <w:rsid w:val="003D3BB4"/>
    <w:rsid w:val="003E0341"/>
    <w:rsid w:val="004278C1"/>
    <w:rsid w:val="0043544A"/>
    <w:rsid w:val="005018AD"/>
    <w:rsid w:val="00503726"/>
    <w:rsid w:val="00520735"/>
    <w:rsid w:val="00524EE0"/>
    <w:rsid w:val="0052642E"/>
    <w:rsid w:val="00556119"/>
    <w:rsid w:val="005611AE"/>
    <w:rsid w:val="005B3C19"/>
    <w:rsid w:val="005B4E63"/>
    <w:rsid w:val="005C1842"/>
    <w:rsid w:val="005E5142"/>
    <w:rsid w:val="005F1653"/>
    <w:rsid w:val="00623C36"/>
    <w:rsid w:val="00671CA5"/>
    <w:rsid w:val="00681A6E"/>
    <w:rsid w:val="00715A6E"/>
    <w:rsid w:val="00731F41"/>
    <w:rsid w:val="00763064"/>
    <w:rsid w:val="007A3082"/>
    <w:rsid w:val="007C124C"/>
    <w:rsid w:val="007D2092"/>
    <w:rsid w:val="00803BF2"/>
    <w:rsid w:val="008077BD"/>
    <w:rsid w:val="008259DE"/>
    <w:rsid w:val="00832997"/>
    <w:rsid w:val="00835DFF"/>
    <w:rsid w:val="00871895"/>
    <w:rsid w:val="00897906"/>
    <w:rsid w:val="008B3155"/>
    <w:rsid w:val="008B5440"/>
    <w:rsid w:val="00905895"/>
    <w:rsid w:val="009342C2"/>
    <w:rsid w:val="009A5261"/>
    <w:rsid w:val="009E5A2D"/>
    <w:rsid w:val="00A23569"/>
    <w:rsid w:val="00A25CAE"/>
    <w:rsid w:val="00A34CC6"/>
    <w:rsid w:val="00A3628B"/>
    <w:rsid w:val="00A6360F"/>
    <w:rsid w:val="00A64C25"/>
    <w:rsid w:val="00A66A6A"/>
    <w:rsid w:val="00AC3204"/>
    <w:rsid w:val="00B42075"/>
    <w:rsid w:val="00BB1648"/>
    <w:rsid w:val="00BD1479"/>
    <w:rsid w:val="00BF737B"/>
    <w:rsid w:val="00C0102B"/>
    <w:rsid w:val="00C32009"/>
    <w:rsid w:val="00C620AF"/>
    <w:rsid w:val="00C77D04"/>
    <w:rsid w:val="00CC3CC3"/>
    <w:rsid w:val="00CF2B3D"/>
    <w:rsid w:val="00D31CEA"/>
    <w:rsid w:val="00D65342"/>
    <w:rsid w:val="00D74425"/>
    <w:rsid w:val="00D80303"/>
    <w:rsid w:val="00D96AD8"/>
    <w:rsid w:val="00DD251C"/>
    <w:rsid w:val="00DD3B77"/>
    <w:rsid w:val="00E24F74"/>
    <w:rsid w:val="00E60F48"/>
    <w:rsid w:val="00E93407"/>
    <w:rsid w:val="00EF0742"/>
    <w:rsid w:val="00F02E09"/>
    <w:rsid w:val="00F269BB"/>
    <w:rsid w:val="00F75871"/>
    <w:rsid w:val="00F829EE"/>
    <w:rsid w:val="00F85015"/>
    <w:rsid w:val="00FA3A56"/>
    <w:rsid w:val="00FA557F"/>
    <w:rsid w:val="00FD1C88"/>
    <w:rsid w:val="00FD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1CA8E"/>
  <w15:chartTrackingRefBased/>
  <w15:docId w15:val="{C8ACB824-F201-437F-8CC3-C3BEAA17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598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5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4C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C25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5B4E63"/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B4E63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620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2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A620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205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8259D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mslusa</dc:creator>
  <cp:keywords/>
  <dc:description/>
  <cp:lastModifiedBy>Magdalena Slusarska </cp:lastModifiedBy>
  <cp:revision>2</cp:revision>
  <cp:lastPrinted>2024-03-13T09:09:00Z</cp:lastPrinted>
  <dcterms:created xsi:type="dcterms:W3CDTF">2025-01-23T12:17:00Z</dcterms:created>
  <dcterms:modified xsi:type="dcterms:W3CDTF">2025-01-23T12:17:00Z</dcterms:modified>
</cp:coreProperties>
</file>